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75B2" w14:textId="3A8DF223" w:rsidR="00DB7E0D" w:rsidRDefault="00DB7E0D" w:rsidP="00DB7E0D">
      <w:pPr>
        <w:spacing w:after="0" w:line="360" w:lineRule="auto"/>
        <w:jc w:val="center"/>
        <w:rPr>
          <w:rFonts w:ascii="Euphemia" w:eastAsia="Euphemia" w:hAnsi="Euphemia" w:cs="Euphemia"/>
          <w:b/>
          <w:sz w:val="26"/>
          <w:szCs w:val="26"/>
        </w:rPr>
      </w:pPr>
      <w:r>
        <w:rPr>
          <w:rFonts w:ascii="Euphemia" w:eastAsia="Euphemia" w:hAnsi="Euphemia" w:cs="Euphemia"/>
          <w:b/>
          <w:sz w:val="26"/>
          <w:szCs w:val="26"/>
        </w:rPr>
        <w:t xml:space="preserve">El productor </w:t>
      </w:r>
      <w:r>
        <w:rPr>
          <w:rFonts w:ascii="Euphemia" w:eastAsia="Euphemia" w:hAnsi="Euphemia" w:cs="Euphemia"/>
          <w:b/>
          <w:sz w:val="26"/>
          <w:szCs w:val="26"/>
        </w:rPr>
        <w:t>estadounidense</w:t>
      </w:r>
      <w:r>
        <w:rPr>
          <w:rFonts w:ascii="Euphemia" w:eastAsia="Euphemia" w:hAnsi="Euphemia" w:cs="Euphemia"/>
          <w:b/>
          <w:sz w:val="26"/>
          <w:szCs w:val="26"/>
        </w:rPr>
        <w:t xml:space="preserve"> </w:t>
      </w:r>
      <w:proofErr w:type="spellStart"/>
      <w:r w:rsidRPr="007A0698">
        <w:rPr>
          <w:rFonts w:ascii="Euphemia" w:eastAsia="Euphemia" w:hAnsi="Euphemia" w:cs="Euphemia"/>
          <w:b/>
          <w:sz w:val="26"/>
          <w:szCs w:val="26"/>
        </w:rPr>
        <w:t>Hergett</w:t>
      </w:r>
      <w:proofErr w:type="spellEnd"/>
      <w:r w:rsidRPr="007A0698">
        <w:rPr>
          <w:rFonts w:ascii="Euphemia" w:eastAsia="Euphemia" w:hAnsi="Euphemia" w:cs="Euphemia"/>
          <w:b/>
          <w:sz w:val="26"/>
          <w:szCs w:val="26"/>
        </w:rPr>
        <w:t xml:space="preserve"> </w:t>
      </w:r>
      <w:r>
        <w:rPr>
          <w:rFonts w:ascii="Euphemia" w:eastAsia="Euphemia" w:hAnsi="Euphemia" w:cs="Euphemia"/>
          <w:b/>
          <w:sz w:val="26"/>
          <w:szCs w:val="26"/>
        </w:rPr>
        <w:t>Ó</w:t>
      </w:r>
      <w:r w:rsidRPr="007A0698">
        <w:rPr>
          <w:rFonts w:ascii="Euphemia" w:eastAsia="Euphemia" w:hAnsi="Euphemia" w:cs="Euphemia"/>
          <w:b/>
          <w:sz w:val="26"/>
          <w:szCs w:val="26"/>
        </w:rPr>
        <w:t>seas present</w:t>
      </w:r>
      <w:r>
        <w:rPr>
          <w:rFonts w:ascii="Euphemia" w:eastAsia="Euphemia" w:hAnsi="Euphemia" w:cs="Euphemia"/>
          <w:b/>
          <w:sz w:val="26"/>
          <w:szCs w:val="26"/>
        </w:rPr>
        <w:t>ó</w:t>
      </w:r>
      <w:r w:rsidRPr="007A0698">
        <w:rPr>
          <w:rFonts w:ascii="Euphemia" w:eastAsia="Euphemia" w:hAnsi="Euphemia" w:cs="Euphemia"/>
          <w:b/>
          <w:sz w:val="26"/>
          <w:szCs w:val="26"/>
        </w:rPr>
        <w:t xml:space="preserve"> su sencillo “</w:t>
      </w:r>
      <w:r>
        <w:rPr>
          <w:rFonts w:ascii="Euphemia" w:eastAsia="Euphemia" w:hAnsi="Euphemia" w:cs="Euphemia"/>
          <w:b/>
          <w:sz w:val="26"/>
          <w:szCs w:val="26"/>
        </w:rPr>
        <w:t>INFINITE</w:t>
      </w:r>
      <w:r w:rsidRPr="007A0698">
        <w:rPr>
          <w:rFonts w:ascii="Euphemia" w:eastAsia="Euphemia" w:hAnsi="Euphemia" w:cs="Euphemia"/>
          <w:b/>
          <w:sz w:val="26"/>
          <w:szCs w:val="26"/>
        </w:rPr>
        <w:t>”</w:t>
      </w:r>
    </w:p>
    <w:p w14:paraId="46FE801C" w14:textId="465616E7" w:rsidR="00DB7E0D" w:rsidRPr="00DB7E0D" w:rsidRDefault="00DB7E0D" w:rsidP="00DB7E0D">
      <w:pPr>
        <w:spacing w:after="0" w:line="276" w:lineRule="auto"/>
        <w:jc w:val="both"/>
      </w:pPr>
      <w:proofErr w:type="spellStart"/>
      <w:r w:rsidRPr="00DB7E0D">
        <w:t>Hergett</w:t>
      </w:r>
      <w:proofErr w:type="spellEnd"/>
      <w:r w:rsidRPr="00DB7E0D">
        <w:t xml:space="preserve"> Oseas nos vuelve a sorprender con sus mezclas musicales, en esta ocasión presenta su nuevo trabajo “INFINITE”. Así como siempre le encanta f</w:t>
      </w:r>
      <w:r>
        <w:t>u</w:t>
      </w:r>
      <w:r w:rsidRPr="00DB7E0D">
        <w:t xml:space="preserve">sionar géneros, este proyecto también hace parte de sus excelentes trabajos mostrando la fusión de un House con un toque de </w:t>
      </w:r>
      <w:proofErr w:type="spellStart"/>
      <w:r w:rsidRPr="00DB7E0D">
        <w:t>Trap</w:t>
      </w:r>
      <w:proofErr w:type="spellEnd"/>
      <w:r w:rsidRPr="00DB7E0D">
        <w:t xml:space="preserve">. </w:t>
      </w:r>
    </w:p>
    <w:p w14:paraId="2C858592" w14:textId="77777777" w:rsidR="00DB7E0D" w:rsidRPr="00DB7E0D" w:rsidRDefault="00DB7E0D" w:rsidP="00DB7E0D">
      <w:pPr>
        <w:spacing w:after="0" w:line="276" w:lineRule="auto"/>
        <w:jc w:val="both"/>
      </w:pPr>
    </w:p>
    <w:p w14:paraId="1961EBE3" w14:textId="3D8BF061" w:rsidR="00DB7E0D" w:rsidRPr="00DB7E0D" w:rsidRDefault="00DB7E0D" w:rsidP="00DB7E0D">
      <w:pPr>
        <w:spacing w:after="0" w:line="276" w:lineRule="auto"/>
        <w:jc w:val="both"/>
        <w:rPr>
          <w:i/>
          <w:iCs/>
        </w:rPr>
      </w:pPr>
      <w:r w:rsidRPr="00DB7E0D">
        <w:rPr>
          <w:i/>
          <w:iCs/>
        </w:rPr>
        <w:t>Más gente no cree en Dios. A pesar de que ven la majestuosidad del universo, algo INFINITO, el ser humano aún cree que Dios no existe. El Universo es el arte de Dios y nos declara su poder. El ser humano trata de descubrir más existencia entre el espacio, tratando de encontrar explicación de esta majestuosidad y no quieren cree</w:t>
      </w:r>
      <w:r>
        <w:rPr>
          <w:i/>
          <w:iCs/>
        </w:rPr>
        <w:t>r</w:t>
      </w:r>
      <w:r w:rsidRPr="00DB7E0D">
        <w:rPr>
          <w:i/>
          <w:iCs/>
        </w:rPr>
        <w:t xml:space="preserve"> en el Dios que lo creó. Cristo vendrá un día y nos llevará a ese INFINITO que creó para todos los redimidos. </w:t>
      </w:r>
      <w:r w:rsidRPr="00DB7E0D">
        <w:t>Afirm</w:t>
      </w:r>
      <w:r>
        <w:t>ó</w:t>
      </w:r>
      <w:r w:rsidRPr="00DB7E0D">
        <w:t xml:space="preserve"> </w:t>
      </w:r>
      <w:proofErr w:type="spellStart"/>
      <w:r w:rsidRPr="00DB7E0D">
        <w:t>Hergett</w:t>
      </w:r>
      <w:proofErr w:type="spellEnd"/>
      <w:r w:rsidRPr="00DB7E0D">
        <w:t xml:space="preserve"> </w:t>
      </w:r>
      <w:r>
        <w:t>Ó</w:t>
      </w:r>
      <w:r w:rsidRPr="00DB7E0D">
        <w:t>seas.</w:t>
      </w:r>
      <w:r w:rsidRPr="00DB7E0D">
        <w:rPr>
          <w:i/>
          <w:iCs/>
        </w:rPr>
        <w:t xml:space="preserve"> </w:t>
      </w:r>
    </w:p>
    <w:p w14:paraId="5CA31FA1" w14:textId="77777777" w:rsidR="00DB7E0D" w:rsidRPr="00DB7E0D" w:rsidRDefault="00DB7E0D" w:rsidP="00DB7E0D">
      <w:pPr>
        <w:spacing w:after="0" w:line="276" w:lineRule="auto"/>
        <w:ind w:left="720"/>
        <w:jc w:val="both"/>
      </w:pPr>
    </w:p>
    <w:p w14:paraId="79015E38" w14:textId="34492008" w:rsidR="00DB7E0D" w:rsidRPr="00DB7E0D" w:rsidRDefault="00DB7E0D" w:rsidP="00DB7E0D">
      <w:pPr>
        <w:spacing w:after="0" w:line="276" w:lineRule="auto"/>
        <w:jc w:val="both"/>
      </w:pPr>
      <w:r w:rsidRPr="00DB7E0D">
        <w:t xml:space="preserve">El sencillo no tiene letra, es un sencillo instrumental y está inspirado por los tiempos que vivimos hoy, el cual </w:t>
      </w:r>
      <w:proofErr w:type="spellStart"/>
      <w:r w:rsidRPr="00DB7E0D">
        <w:t>Hergett</w:t>
      </w:r>
      <w:proofErr w:type="spellEnd"/>
      <w:r w:rsidRPr="00DB7E0D">
        <w:t xml:space="preserve"> dej</w:t>
      </w:r>
      <w:r>
        <w:t>ó</w:t>
      </w:r>
      <w:r w:rsidRPr="00DB7E0D">
        <w:t xml:space="preserve"> a disposición del oyente a poder inspirarse y crear su propio tema. Este tema resalta que hay un lugar preparado, allá en lo INFINITO, donde un día estaremos y Cristo quiere que todos lleguemos.</w:t>
      </w:r>
    </w:p>
    <w:p w14:paraId="4488786A" w14:textId="77777777" w:rsidR="00DB7E0D" w:rsidRPr="00DB7E0D" w:rsidRDefault="00DB7E0D" w:rsidP="00DB7E0D">
      <w:pPr>
        <w:spacing w:after="0" w:line="276" w:lineRule="auto"/>
        <w:jc w:val="both"/>
      </w:pPr>
    </w:p>
    <w:p w14:paraId="42804DE7" w14:textId="6B15A1C9" w:rsidR="00DB7E0D" w:rsidRPr="00DB7E0D" w:rsidRDefault="00DB7E0D" w:rsidP="00DB7E0D">
      <w:pPr>
        <w:spacing w:after="0" w:line="276" w:lineRule="auto"/>
        <w:jc w:val="both"/>
        <w:rPr>
          <w:i/>
          <w:iCs/>
        </w:rPr>
      </w:pPr>
      <w:r w:rsidRPr="00DB7E0D">
        <w:rPr>
          <w:i/>
          <w:iCs/>
        </w:rPr>
        <w:t xml:space="preserve">Este tema fue uno de los pocos que </w:t>
      </w:r>
      <w:r>
        <w:rPr>
          <w:i/>
          <w:iCs/>
        </w:rPr>
        <w:t xml:space="preserve">produje </w:t>
      </w:r>
      <w:r w:rsidRPr="00DB7E0D">
        <w:rPr>
          <w:i/>
          <w:iCs/>
        </w:rPr>
        <w:t>rápidamente al momento de sentar</w:t>
      </w:r>
      <w:r>
        <w:rPr>
          <w:i/>
          <w:iCs/>
        </w:rPr>
        <w:t>me</w:t>
      </w:r>
      <w:r w:rsidRPr="00DB7E0D">
        <w:rPr>
          <w:i/>
          <w:iCs/>
        </w:rPr>
        <w:t xml:space="preserve"> en la computadora, </w:t>
      </w:r>
      <w:r>
        <w:rPr>
          <w:i/>
          <w:iCs/>
        </w:rPr>
        <w:t>p</w:t>
      </w:r>
      <w:r w:rsidRPr="00DB7E0D">
        <w:rPr>
          <w:i/>
          <w:iCs/>
        </w:rPr>
        <w:t>ero creo que todo ha sido un proceso por años, me explico. Por años he mantenido un fervor de poder lanzar más de mi arte, Música, pero como todo; se requiere de fondos. Un día me animé a hablar con mi Ingeniero y le propuse un plan de trabajo,</w:t>
      </w:r>
      <w:r>
        <w:rPr>
          <w:i/>
          <w:iCs/>
        </w:rPr>
        <w:t xml:space="preserve"> c</w:t>
      </w:r>
      <w:r w:rsidRPr="00DB7E0D">
        <w:rPr>
          <w:i/>
          <w:iCs/>
        </w:rPr>
        <w:t>omo un hombre guiado por Dios me dio el sí. Me dijo: Ponte a trabajar porque necesitamos sacar tu música y bendecir gente. Fue de allí donde sale este primer sencillo. Inmediatamente me senté en la computadora a producir.</w:t>
      </w:r>
    </w:p>
    <w:p w14:paraId="4F397720" w14:textId="77777777" w:rsidR="00DB7E0D" w:rsidRPr="00DB7E0D" w:rsidRDefault="00DB7E0D" w:rsidP="00DB7E0D">
      <w:pPr>
        <w:spacing w:after="0" w:line="276" w:lineRule="auto"/>
        <w:ind w:left="720"/>
        <w:jc w:val="both"/>
      </w:pPr>
    </w:p>
    <w:p w14:paraId="6A9BE927" w14:textId="77777777" w:rsidR="00DB7E0D" w:rsidRPr="00DB7E0D" w:rsidRDefault="00DB7E0D" w:rsidP="00DB7E0D">
      <w:pPr>
        <w:spacing w:after="0" w:line="276" w:lineRule="auto"/>
        <w:jc w:val="both"/>
      </w:pPr>
      <w:r w:rsidRPr="00DB7E0D">
        <w:t xml:space="preserve">El tema fue escrito por </w:t>
      </w:r>
      <w:proofErr w:type="spellStart"/>
      <w:r w:rsidRPr="00DB7E0D">
        <w:t>Hergett</w:t>
      </w:r>
      <w:proofErr w:type="spellEnd"/>
      <w:r w:rsidRPr="00DB7E0D">
        <w:t xml:space="preserve">, la producción estuvo a cargo de él y de su esposa Anabela Nolasco y la mezcla y masterización estuvo a cargo de </w:t>
      </w:r>
      <w:proofErr w:type="spellStart"/>
      <w:r w:rsidRPr="00DB7E0D">
        <w:t>Guary</w:t>
      </w:r>
      <w:proofErr w:type="spellEnd"/>
      <w:r w:rsidRPr="00DB7E0D">
        <w:t xml:space="preserve"> </w:t>
      </w:r>
      <w:proofErr w:type="spellStart"/>
      <w:r w:rsidRPr="00DB7E0D">
        <w:t>Mendez</w:t>
      </w:r>
      <w:proofErr w:type="spellEnd"/>
      <w:r w:rsidRPr="00DB7E0D">
        <w:t>, en USA.</w:t>
      </w:r>
    </w:p>
    <w:p w14:paraId="7A4C77E6" w14:textId="77777777" w:rsidR="00DB7E0D" w:rsidRPr="00DB7E0D" w:rsidRDefault="00DB7E0D" w:rsidP="00DB7E0D">
      <w:pPr>
        <w:spacing w:after="0" w:line="276" w:lineRule="auto"/>
        <w:jc w:val="both"/>
        <w:rPr>
          <w:b/>
        </w:rPr>
      </w:pPr>
    </w:p>
    <w:p w14:paraId="62A0A09F" w14:textId="325DFE09" w:rsidR="00DB7E0D" w:rsidRPr="00DB7E0D" w:rsidRDefault="00DB7E0D" w:rsidP="00DB7E0D">
      <w:pPr>
        <w:spacing w:after="0" w:line="276" w:lineRule="auto"/>
        <w:jc w:val="both"/>
      </w:pPr>
      <w:r w:rsidRPr="00DB7E0D">
        <w:rPr>
          <w:b/>
        </w:rPr>
        <w:t xml:space="preserve">Infinite </w:t>
      </w:r>
      <w:bookmarkStart w:id="0" w:name="_usrx1m15x79u" w:colFirst="0" w:colLast="0"/>
      <w:bookmarkEnd w:id="0"/>
      <w:r w:rsidRPr="00DB7E0D">
        <w:t xml:space="preserve">Cuenta con un video animado que también produjo </w:t>
      </w:r>
      <w:proofErr w:type="spellStart"/>
      <w:r w:rsidRPr="00DB7E0D">
        <w:t>Hergett</w:t>
      </w:r>
      <w:proofErr w:type="spellEnd"/>
      <w:r w:rsidRPr="00DB7E0D">
        <w:t>, El v</w:t>
      </w:r>
      <w:r>
        <w:t>í</w:t>
      </w:r>
      <w:r w:rsidRPr="00DB7E0D">
        <w:t>deo se quiere llamar la atención de todas las personas y resaltarles que todos llegaremos a ese INFINITO un día, a los pies de Jesús en su trono (Parte final del video).</w:t>
      </w:r>
      <w:r>
        <w:t xml:space="preserve"> </w:t>
      </w:r>
    </w:p>
    <w:p w14:paraId="473EED85" w14:textId="79C27F82" w:rsidR="00DB7E0D" w:rsidRPr="00DB7E0D" w:rsidRDefault="00DB7E0D" w:rsidP="00DB7E0D">
      <w:pPr>
        <w:spacing w:after="0" w:line="276" w:lineRule="auto"/>
        <w:jc w:val="both"/>
        <w:rPr>
          <w:i/>
          <w:iCs/>
        </w:rPr>
      </w:pPr>
      <w:r w:rsidRPr="00DB7E0D">
        <w:rPr>
          <w:i/>
          <w:iCs/>
        </w:rPr>
        <w:t>En el video se puede ver personas volando a lo alto, refiriéndose al día en que su Iglesia se</w:t>
      </w:r>
      <w:r>
        <w:rPr>
          <w:i/>
          <w:iCs/>
        </w:rPr>
        <w:t>rá</w:t>
      </w:r>
      <w:r w:rsidRPr="00DB7E0D">
        <w:rPr>
          <w:i/>
          <w:iCs/>
        </w:rPr>
        <w:t xml:space="preserve"> llevad</w:t>
      </w:r>
      <w:r>
        <w:rPr>
          <w:i/>
          <w:iCs/>
        </w:rPr>
        <w:t>a</w:t>
      </w:r>
      <w:r w:rsidRPr="00DB7E0D">
        <w:rPr>
          <w:i/>
          <w:iCs/>
        </w:rPr>
        <w:t xml:space="preserve"> al INFINITO. Casi al final del v</w:t>
      </w:r>
      <w:r>
        <w:rPr>
          <w:i/>
          <w:iCs/>
        </w:rPr>
        <w:t>í</w:t>
      </w:r>
      <w:r w:rsidRPr="00DB7E0D">
        <w:rPr>
          <w:i/>
          <w:iCs/>
        </w:rPr>
        <w:t>deo podrán ver imágenes de agua, un nuevo lugar donde moraremos.</w:t>
      </w:r>
    </w:p>
    <w:p w14:paraId="542AE786" w14:textId="77777777" w:rsidR="00DB7E0D" w:rsidRPr="00DB7E0D" w:rsidRDefault="00DB7E0D" w:rsidP="00DB7E0D">
      <w:pPr>
        <w:spacing w:after="0" w:line="276" w:lineRule="auto"/>
        <w:ind w:left="720"/>
        <w:jc w:val="both"/>
      </w:pPr>
    </w:p>
    <w:p w14:paraId="0D00E237" w14:textId="3B42CCAC" w:rsidR="00DB7E0D" w:rsidRDefault="00DB7E0D" w:rsidP="00DB7E0D">
      <w:pPr>
        <w:spacing w:line="276" w:lineRule="auto"/>
      </w:pPr>
      <w:r w:rsidRPr="00DB7E0D">
        <w:t xml:space="preserve">En la actualidad </w:t>
      </w:r>
      <w:proofErr w:type="spellStart"/>
      <w:r w:rsidRPr="00DB7E0D">
        <w:t>Hergett</w:t>
      </w:r>
      <w:proofErr w:type="spellEnd"/>
      <w:r w:rsidRPr="00DB7E0D">
        <w:t xml:space="preserve"> </w:t>
      </w:r>
      <w:r>
        <w:t>Ó</w:t>
      </w:r>
      <w:r w:rsidRPr="00DB7E0D">
        <w:t>seas se encuentra trabajando en otro sencillo que está por lanzarse muy pronto el cual se espera que sea un ¡BOOM!</w:t>
      </w:r>
    </w:p>
    <w:p w14:paraId="2F8F4B98" w14:textId="77777777" w:rsidR="00DB7E0D" w:rsidRPr="00DB7E0D" w:rsidRDefault="00DB7E0D" w:rsidP="00DB7E0D">
      <w:pPr>
        <w:spacing w:line="276" w:lineRule="auto"/>
      </w:pPr>
    </w:p>
    <w:p w14:paraId="75F305FC" w14:textId="3CBC52AF" w:rsidR="00DB7E0D" w:rsidRPr="00DB7E0D" w:rsidRDefault="00DB7E0D" w:rsidP="00DB7E0D">
      <w:pPr>
        <w:spacing w:line="276" w:lineRule="auto"/>
        <w:jc w:val="center"/>
        <w:rPr>
          <w:b/>
          <w:bCs/>
          <w:i/>
          <w:iCs/>
        </w:rPr>
      </w:pPr>
      <w:r w:rsidRPr="00DB7E0D">
        <w:rPr>
          <w:b/>
          <w:bCs/>
          <w:i/>
          <w:iCs/>
        </w:rPr>
        <w:t>Me gustaría poder escuchar ideas de los oyentes, de que pudieran grabar en sus teléfonos o en sus estudios partes cantadas. A ver c</w:t>
      </w:r>
      <w:r>
        <w:rPr>
          <w:b/>
          <w:bCs/>
          <w:i/>
          <w:iCs/>
        </w:rPr>
        <w:t>ó</w:t>
      </w:r>
      <w:r w:rsidRPr="00DB7E0D">
        <w:rPr>
          <w:b/>
          <w:bCs/>
          <w:i/>
          <w:iCs/>
        </w:rPr>
        <w:t>mo se inspiran ellos al escuchar el tema. Quizás podamos usar una de esas inspiraciones en nuestros próximos proyectos.</w:t>
      </w:r>
    </w:p>
    <w:p w14:paraId="0739829F" w14:textId="77777777" w:rsidR="00DB7E0D" w:rsidRPr="00DB7E0D" w:rsidRDefault="00DB7E0D" w:rsidP="00DB7E0D">
      <w:pPr>
        <w:spacing w:after="0" w:line="240" w:lineRule="auto"/>
        <w:jc w:val="both"/>
        <w:rPr>
          <w:rFonts w:ascii="Britannic Bold" w:hAnsi="Britannic Bold"/>
        </w:rPr>
      </w:pPr>
      <w:r w:rsidRPr="00DB7E0D">
        <w:rPr>
          <w:rFonts w:ascii="Britannic Bold" w:hAnsi="Britannic Bold"/>
        </w:rPr>
        <w:lastRenderedPageBreak/>
        <w:t xml:space="preserve">Redes Sociales </w:t>
      </w:r>
    </w:p>
    <w:p w14:paraId="4454BACB" w14:textId="77777777" w:rsidR="00DB7E0D" w:rsidRPr="00DB7E0D" w:rsidRDefault="00DB7E0D" w:rsidP="00DB7E0D">
      <w:pPr>
        <w:spacing w:line="240" w:lineRule="auto"/>
        <w:jc w:val="both"/>
      </w:pPr>
      <w:r w:rsidRPr="00DB7E0D">
        <w:t>Facebook: @hergettoseas</w:t>
      </w:r>
    </w:p>
    <w:p w14:paraId="018EDDF5" w14:textId="77777777" w:rsidR="00DB7E0D" w:rsidRPr="00DB7E0D" w:rsidRDefault="00DB7E0D" w:rsidP="00DB7E0D">
      <w:pPr>
        <w:spacing w:line="240" w:lineRule="auto"/>
        <w:jc w:val="both"/>
      </w:pPr>
      <w:r w:rsidRPr="00DB7E0D">
        <w:t>Instagram: @hergettoseas</w:t>
      </w:r>
    </w:p>
    <w:p w14:paraId="60E5BC2B" w14:textId="77777777" w:rsidR="00DB7E0D" w:rsidRPr="00DB7E0D" w:rsidRDefault="00DB7E0D" w:rsidP="00DB7E0D">
      <w:pPr>
        <w:spacing w:line="240" w:lineRule="auto"/>
        <w:jc w:val="both"/>
      </w:pPr>
      <w:proofErr w:type="spellStart"/>
      <w:r w:rsidRPr="00DB7E0D">
        <w:t>TikTok</w:t>
      </w:r>
      <w:proofErr w:type="spellEnd"/>
      <w:r w:rsidRPr="00DB7E0D">
        <w:t>: @hergettoseas</w:t>
      </w:r>
    </w:p>
    <w:p w14:paraId="6870B85A" w14:textId="77777777" w:rsidR="00DB7E0D" w:rsidRPr="00DB7E0D" w:rsidRDefault="00DB7E0D" w:rsidP="00DB7E0D">
      <w:pPr>
        <w:spacing w:line="240" w:lineRule="auto"/>
        <w:jc w:val="both"/>
      </w:pPr>
      <w:r w:rsidRPr="00DB7E0D">
        <w:t>Spotify: @hergettoseas</w:t>
      </w:r>
    </w:p>
    <w:p w14:paraId="475D4E3B" w14:textId="77777777" w:rsidR="00DB7E0D" w:rsidRPr="00DB7E0D" w:rsidRDefault="00DB7E0D" w:rsidP="00DB7E0D">
      <w:pPr>
        <w:spacing w:line="240" w:lineRule="auto"/>
        <w:jc w:val="both"/>
      </w:pPr>
      <w:r w:rsidRPr="00DB7E0D">
        <w:t>Apple music: @hergettoseas</w:t>
      </w:r>
    </w:p>
    <w:p w14:paraId="618EF8BC" w14:textId="77777777" w:rsidR="00DB7E0D" w:rsidRPr="00DB7E0D" w:rsidRDefault="00DB7E0D" w:rsidP="00DB7E0D">
      <w:pPr>
        <w:spacing w:line="240" w:lineRule="auto"/>
        <w:jc w:val="both"/>
        <w:rPr>
          <w:rFonts w:ascii="Britannic Bold" w:hAnsi="Britannic Bold"/>
        </w:rPr>
      </w:pPr>
      <w:r w:rsidRPr="00DB7E0D">
        <w:t xml:space="preserve">YouTube: </w:t>
      </w:r>
      <w:hyperlink r:id="rId4" w:history="1">
        <w:r w:rsidRPr="00DB7E0D">
          <w:rPr>
            <w:rStyle w:val="Hipervnculo"/>
          </w:rPr>
          <w:t>https://youtube.com/channel/UCOh6Xi9N_SCgAnN1PNklscg</w:t>
        </w:r>
      </w:hyperlink>
      <w:r w:rsidRPr="00DB7E0D">
        <w:t xml:space="preserve"> </w:t>
      </w:r>
    </w:p>
    <w:p w14:paraId="44E93331" w14:textId="77777777" w:rsidR="00DB7E0D" w:rsidRPr="00DB7E0D" w:rsidRDefault="00DB7E0D" w:rsidP="00DB7E0D">
      <w:pPr>
        <w:spacing w:line="240" w:lineRule="auto"/>
        <w:jc w:val="both"/>
        <w:rPr>
          <w:rFonts w:cstheme="minorHAnsi"/>
        </w:rPr>
      </w:pPr>
      <w:r w:rsidRPr="00DB7E0D">
        <w:rPr>
          <w:rFonts w:cstheme="minorHAnsi"/>
        </w:rPr>
        <w:t>Página Web:</w:t>
      </w:r>
      <w:r w:rsidRPr="00DB7E0D">
        <w:rPr>
          <w:rFonts w:ascii="Britannic Bold" w:hAnsi="Britannic Bold"/>
        </w:rPr>
        <w:t xml:space="preserve"> </w:t>
      </w:r>
      <w:hyperlink r:id="rId5" w:history="1">
        <w:r w:rsidRPr="00DB7E0D">
          <w:rPr>
            <w:rStyle w:val="Hipervnculo"/>
            <w:rFonts w:cstheme="minorHAnsi"/>
          </w:rPr>
          <w:t>www.lbsstudios.ca</w:t>
        </w:r>
      </w:hyperlink>
      <w:r w:rsidRPr="00DB7E0D">
        <w:rPr>
          <w:rFonts w:cstheme="minorHAnsi"/>
        </w:rPr>
        <w:t xml:space="preserve"> </w:t>
      </w:r>
    </w:p>
    <w:p w14:paraId="415DB20C" w14:textId="77777777" w:rsidR="00DB7E0D" w:rsidRPr="00DB7E0D" w:rsidRDefault="00DB7E0D" w:rsidP="00DB7E0D">
      <w:pPr>
        <w:spacing w:line="240" w:lineRule="auto"/>
        <w:jc w:val="both"/>
        <w:rPr>
          <w:rFonts w:cstheme="minorHAnsi"/>
        </w:rPr>
      </w:pPr>
      <w:r w:rsidRPr="00DB7E0D">
        <w:rPr>
          <w:rFonts w:cstheme="minorHAnsi"/>
        </w:rPr>
        <w:t>Email: contacto@lbsstudios.ca</w:t>
      </w:r>
    </w:p>
    <w:p w14:paraId="428448A1" w14:textId="77777777" w:rsidR="00DB7E0D" w:rsidRPr="00DB7E0D" w:rsidRDefault="00DB7E0D" w:rsidP="00DB7E0D">
      <w:pPr>
        <w:spacing w:line="240" w:lineRule="auto"/>
        <w:jc w:val="both"/>
        <w:rPr>
          <w:rFonts w:cstheme="minorHAnsi"/>
        </w:rPr>
      </w:pPr>
      <w:proofErr w:type="spellStart"/>
      <w:r w:rsidRPr="00DB7E0D">
        <w:rPr>
          <w:rFonts w:cstheme="minorHAnsi"/>
        </w:rPr>
        <w:t>Landing</w:t>
      </w:r>
      <w:proofErr w:type="spellEnd"/>
      <w:r w:rsidRPr="00DB7E0D">
        <w:rPr>
          <w:rFonts w:cstheme="minorHAnsi"/>
        </w:rPr>
        <w:t xml:space="preserve"> Page de Infinite: </w:t>
      </w:r>
      <w:r w:rsidRPr="00DB7E0D">
        <w:t>https://www.stereoinagotable.com/infinite-hergettoseas</w:t>
      </w:r>
    </w:p>
    <w:p w14:paraId="67E33342" w14:textId="77777777" w:rsidR="00DB7E0D" w:rsidRPr="00DB7E0D" w:rsidRDefault="00DB7E0D" w:rsidP="00DB7E0D">
      <w:pPr>
        <w:spacing w:line="240" w:lineRule="auto"/>
        <w:jc w:val="both"/>
        <w:rPr>
          <w:rFonts w:ascii="Britannic Bold" w:hAnsi="Britannic Bold"/>
        </w:rPr>
      </w:pPr>
    </w:p>
    <w:p w14:paraId="123264F7" w14:textId="77777777" w:rsidR="00DB7E0D" w:rsidRPr="00DB7E0D" w:rsidRDefault="00DB7E0D" w:rsidP="00DB7E0D">
      <w:pPr>
        <w:spacing w:line="240" w:lineRule="auto"/>
        <w:jc w:val="both"/>
        <w:rPr>
          <w:rFonts w:ascii="Britannic Bold" w:hAnsi="Britannic Bold"/>
        </w:rPr>
      </w:pPr>
      <w:r w:rsidRPr="00DB7E0D">
        <w:rPr>
          <w:rFonts w:ascii="Britannic Bold" w:hAnsi="Britannic Bold"/>
        </w:rPr>
        <w:t>Link al video:</w:t>
      </w:r>
      <w:r w:rsidRPr="00DB7E0D">
        <w:t xml:space="preserve"> </w:t>
      </w:r>
    </w:p>
    <w:p w14:paraId="3258001E" w14:textId="77777777" w:rsidR="00DB7E0D" w:rsidRPr="00DB7E0D" w:rsidRDefault="00DB7E0D" w:rsidP="00DB7E0D">
      <w:pPr>
        <w:spacing w:line="276" w:lineRule="auto"/>
      </w:pPr>
    </w:p>
    <w:p w14:paraId="021142AC" w14:textId="70C3D121" w:rsidR="00DB7E0D" w:rsidRPr="00DB7E0D" w:rsidRDefault="00DB7E0D" w:rsidP="00DB7E0D">
      <w:pPr>
        <w:spacing w:line="276" w:lineRule="auto"/>
        <w:jc w:val="both"/>
      </w:pPr>
      <w:r w:rsidRPr="00DB7E0D">
        <w:rPr>
          <w:rFonts w:ascii="Britannic Bold" w:hAnsi="Britannic Bold"/>
        </w:rPr>
        <w:t xml:space="preserve">SOBRE HERGETT </w:t>
      </w:r>
      <w:r>
        <w:rPr>
          <w:rFonts w:ascii="Britannic Bold" w:hAnsi="Britannic Bold"/>
        </w:rPr>
        <w:t>Ó</w:t>
      </w:r>
      <w:r w:rsidRPr="00DB7E0D">
        <w:rPr>
          <w:rFonts w:ascii="Britannic Bold" w:hAnsi="Britannic Bold"/>
        </w:rPr>
        <w:t>SEAS</w:t>
      </w:r>
    </w:p>
    <w:p w14:paraId="4ADE253B" w14:textId="24C4EA39" w:rsidR="00DB7E0D" w:rsidRPr="00DB7E0D" w:rsidRDefault="00DB7E0D" w:rsidP="00DB7E0D">
      <w:pPr>
        <w:spacing w:line="276" w:lineRule="auto"/>
        <w:jc w:val="both"/>
      </w:pPr>
      <w:r w:rsidRPr="00DB7E0D">
        <w:t xml:space="preserve">Nacido en Houston, Texas. Hijo de padres guatemaltecos, creció en una familia con ministerio. Sus padres, Juan Carlos y Sandra Nolasco, salieron de Guatemala en los años 80 para buscar una mejor oportunidad de vida, llegando a Estados Unidos </w:t>
      </w:r>
      <w:proofErr w:type="spellStart"/>
      <w:r w:rsidRPr="00DB7E0D">
        <w:t>Hergett</w:t>
      </w:r>
      <w:proofErr w:type="spellEnd"/>
      <w:r w:rsidRPr="00DB7E0D">
        <w:t xml:space="preserve"> </w:t>
      </w:r>
      <w:r>
        <w:t>Ó</w:t>
      </w:r>
      <w:r w:rsidRPr="00DB7E0D">
        <w:t xml:space="preserve">seas nace meses después. Sus padres reciben la bendición de mudarse a Canadá dicho país les brinda la ciudadanía; siete años después (1995) sus padres regresan a Guatemala recibiendo el llamado de DIOS a levantar una Iglesia en una aldea llamada San José </w:t>
      </w:r>
      <w:proofErr w:type="spellStart"/>
      <w:r w:rsidRPr="00DB7E0D">
        <w:t>Chimulbua</w:t>
      </w:r>
      <w:proofErr w:type="spellEnd"/>
      <w:r w:rsidRPr="00DB7E0D">
        <w:t xml:space="preserve"> ubicada en San Gabriel, </w:t>
      </w:r>
      <w:proofErr w:type="spellStart"/>
      <w:r w:rsidRPr="00DB7E0D">
        <w:t>Suchitepequez</w:t>
      </w:r>
      <w:proofErr w:type="spellEnd"/>
      <w:r w:rsidRPr="00DB7E0D">
        <w:t xml:space="preserve"> donde el evangelio no había entrado aún.</w:t>
      </w:r>
    </w:p>
    <w:p w14:paraId="0CD2C1EF" w14:textId="6C5475CA" w:rsidR="00DB7E0D" w:rsidRPr="00DB7E0D" w:rsidRDefault="00DB7E0D" w:rsidP="00DB7E0D">
      <w:pPr>
        <w:spacing w:line="276" w:lineRule="auto"/>
        <w:jc w:val="both"/>
      </w:pPr>
      <w:proofErr w:type="spellStart"/>
      <w:r w:rsidRPr="00DB7E0D">
        <w:t>Hergett</w:t>
      </w:r>
      <w:proofErr w:type="spellEnd"/>
      <w:r w:rsidRPr="00DB7E0D">
        <w:t xml:space="preserve"> Oseas vivió la mayoría de su niñez y juventud viendo como sus padres trabajaban arduamente llevando el evangelio a cada rincón en dicha aldea y el esfuerzo que hacían para levantar la obra. Su padre Juan Carlos Nolasco desde muy pequeño lo impuls</w:t>
      </w:r>
      <w:r>
        <w:t>ó</w:t>
      </w:r>
      <w:r w:rsidRPr="00DB7E0D">
        <w:t xml:space="preserve"> para que tomara clases de piano, las primeras notas fueron él quien se las enseñó y es ahí donde comienza el amor por la música.</w:t>
      </w:r>
      <w:r>
        <w:t xml:space="preserve"> </w:t>
      </w:r>
      <w:r w:rsidRPr="00DB7E0D">
        <w:t>A los 17 años conoce a Anabela Nolasco</w:t>
      </w:r>
      <w:r>
        <w:t>,</w:t>
      </w:r>
      <w:r w:rsidRPr="00DB7E0D">
        <w:t xml:space="preserve"> su esposa ahora, inician una relación amistosa que luego los condujo a un noviazgo. En el 2004 la familia decide regresar a Canadá y es así como la relación de </w:t>
      </w:r>
      <w:proofErr w:type="spellStart"/>
      <w:r w:rsidRPr="00DB7E0D">
        <w:t>Hergett</w:t>
      </w:r>
      <w:proofErr w:type="spellEnd"/>
      <w:r w:rsidRPr="00DB7E0D">
        <w:t xml:space="preserve"> </w:t>
      </w:r>
      <w:r>
        <w:t>Ó</w:t>
      </w:r>
      <w:r w:rsidRPr="00DB7E0D">
        <w:t>seas y Anabela se ven envueltos en la separación por un lapso de 2 años manteniendo la relación por vía telefónica. El 26 de diciembre del año 2006 toman la decisión de unir sus vidas en unión matrimonial procrea</w:t>
      </w:r>
      <w:r>
        <w:t>ron</w:t>
      </w:r>
      <w:r w:rsidRPr="00DB7E0D">
        <w:t xml:space="preserve"> 3 hermosos hijos. </w:t>
      </w:r>
    </w:p>
    <w:p w14:paraId="4C85B74A" w14:textId="7155F4AD" w:rsidR="00300367" w:rsidRPr="00DB7E0D" w:rsidRDefault="00DB7E0D" w:rsidP="00DB7E0D">
      <w:pPr>
        <w:spacing w:line="276" w:lineRule="auto"/>
        <w:jc w:val="both"/>
      </w:pPr>
      <w:r w:rsidRPr="00DB7E0D">
        <w:t>En el inicio de su ministerio pas</w:t>
      </w:r>
      <w:r>
        <w:t>ó</w:t>
      </w:r>
      <w:r w:rsidRPr="00DB7E0D">
        <w:t xml:space="preserve"> por muchos procesos, donde Dios le daba los conocimientos y herramientas que </w:t>
      </w:r>
      <w:r>
        <w:t>é</w:t>
      </w:r>
      <w:r w:rsidRPr="00DB7E0D">
        <w:t xml:space="preserve">l necesitaba. Es así como </w:t>
      </w:r>
      <w:proofErr w:type="spellStart"/>
      <w:r w:rsidRPr="00DB7E0D">
        <w:t>Hergett</w:t>
      </w:r>
      <w:proofErr w:type="spellEnd"/>
      <w:r w:rsidRPr="00DB7E0D">
        <w:t xml:space="preserve"> </w:t>
      </w:r>
      <w:r>
        <w:t>Ó</w:t>
      </w:r>
      <w:r w:rsidRPr="00DB7E0D">
        <w:t xml:space="preserve">seas mantenía horas en el estudio produciendo, pero aún no era el tiempo. Cuando Dios le da luz verde es ahí donde </w:t>
      </w:r>
      <w:r>
        <w:t>é</w:t>
      </w:r>
      <w:r w:rsidRPr="00DB7E0D">
        <w:t xml:space="preserve">l empieza a conocer a muchos ministerios: músicos, productores e ingenieros y es donde nace “La Bóveda Secreta </w:t>
      </w:r>
      <w:proofErr w:type="spellStart"/>
      <w:r w:rsidRPr="00DB7E0D">
        <w:t>Studios</w:t>
      </w:r>
      <w:proofErr w:type="spellEnd"/>
      <w:r w:rsidRPr="00DB7E0D">
        <w:t>".</w:t>
      </w:r>
    </w:p>
    <w:sectPr w:rsidR="00300367" w:rsidRPr="00DB7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0D"/>
    <w:rsid w:val="00300367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1C1D"/>
  <w15:chartTrackingRefBased/>
  <w15:docId w15:val="{A60026CD-B871-410E-A9FA-D3DAC3F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0D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bsstudios.ca" TargetMode="External"/><Relationship Id="rId4" Type="http://schemas.openxmlformats.org/officeDocument/2006/relationships/hyperlink" Target="https://youtube.com/channel/UCOh6Xi9N_SCgAnN1PNklsc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4242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2024-02-07T22:11:00Z</dcterms:created>
  <dcterms:modified xsi:type="dcterms:W3CDTF">2024-02-07T22:27:00Z</dcterms:modified>
</cp:coreProperties>
</file>